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EB" w:rsidRDefault="00D02EEB" w:rsidP="00E64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Чернелицька загальноосвітня школа І-ІІІ ступенів</w:t>
      </w:r>
    </w:p>
    <w:p w:rsidR="00D02EEB" w:rsidRDefault="00D02EEB" w:rsidP="00E64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Городенківської районної ради</w:t>
      </w:r>
    </w:p>
    <w:p w:rsidR="00D02EEB" w:rsidRDefault="00D02EEB" w:rsidP="00E64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D02EEB" w:rsidRDefault="00D02EEB" w:rsidP="00E64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EEB" w:rsidRDefault="00D02EEB" w:rsidP="00E648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5565">
        <w:rPr>
          <w:rFonts w:ascii="Times New Roman" w:hAnsi="Times New Roman"/>
          <w:sz w:val="24"/>
          <w:szCs w:val="24"/>
        </w:rPr>
        <w:t>вул.</w:t>
      </w:r>
      <w:r>
        <w:rPr>
          <w:rFonts w:ascii="Times New Roman" w:hAnsi="Times New Roman"/>
          <w:sz w:val="24"/>
          <w:szCs w:val="24"/>
        </w:rPr>
        <w:t xml:space="preserve"> Незалежності, 20, смт. Чернелиця, 78112, тел. 0 (3430) 55-2-91,</w:t>
      </w:r>
    </w:p>
    <w:p w:rsidR="00D02EEB" w:rsidRDefault="00D02EEB" w:rsidP="00E648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B039C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039C8"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 w:rsidRPr="005A1EFD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chernelytsiazosh</w:t>
        </w:r>
        <w:r w:rsidRPr="005A1EFD">
          <w:rPr>
            <w:rStyle w:val="Hyperlink"/>
            <w:rFonts w:ascii="Times New Roman" w:hAnsi="Times New Roman"/>
            <w:b/>
            <w:sz w:val="24"/>
            <w:szCs w:val="24"/>
          </w:rPr>
          <w:t>@</w:t>
        </w:r>
        <w:r w:rsidRPr="005A1EFD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ukr</w:t>
        </w:r>
        <w:r w:rsidRPr="00B039C8">
          <w:rPr>
            <w:rStyle w:val="Hyperlink"/>
            <w:rFonts w:ascii="Times New Roman" w:hAnsi="Times New Roman"/>
            <w:b/>
            <w:sz w:val="24"/>
            <w:szCs w:val="24"/>
            <w:lang w:val="en-GB"/>
          </w:rPr>
          <w:t>.</w:t>
        </w:r>
        <w:r w:rsidRPr="005A1EFD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39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Код ЄДРПОУ 468719</w:t>
      </w:r>
      <w:bookmarkStart w:id="0" w:name="_GoBack"/>
      <w:bookmarkEnd w:id="0"/>
    </w:p>
    <w:p w:rsidR="00D02EEB" w:rsidRPr="007835D9" w:rsidRDefault="00D02EEB" w:rsidP="00E64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EEB" w:rsidRDefault="00D02EEB" w:rsidP="007835D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30 серпня 2017 р.                                                                                     №38</w:t>
      </w:r>
    </w:p>
    <w:p w:rsidR="00D02EEB" w:rsidRDefault="00D02EEB" w:rsidP="00783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D02EEB" w:rsidRDefault="00D02EEB" w:rsidP="007835D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організацію роботи</w:t>
      </w:r>
    </w:p>
    <w:p w:rsidR="00D02EEB" w:rsidRDefault="00D02EEB" w:rsidP="007835D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питань охорони праці</w:t>
      </w:r>
    </w:p>
    <w:p w:rsidR="00D02EEB" w:rsidRDefault="00D02EEB" w:rsidP="00C3750D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D02EEB" w:rsidRDefault="00D02EEB" w:rsidP="00C37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виконання вимог Закону України «Про охорону праці», з метою профілактики травматизму</w:t>
      </w:r>
    </w:p>
    <w:p w:rsidR="00D02EEB" w:rsidRDefault="00D02EEB" w:rsidP="00C37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EEB" w:rsidRDefault="00D02EEB" w:rsidP="00C375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НАКАЗУЮ:</w:t>
      </w:r>
    </w:p>
    <w:p w:rsidR="00D02EEB" w:rsidRPr="00054B14" w:rsidRDefault="00D02EEB" w:rsidP="00054B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B14">
        <w:rPr>
          <w:rFonts w:ascii="Times New Roman" w:hAnsi="Times New Roman"/>
          <w:sz w:val="28"/>
          <w:szCs w:val="28"/>
        </w:rPr>
        <w:t>У відповідності зі ст. 4.17 Закону України «Про охорону праці» загальне                керівництво охорони праці та відповідальність за створення безпеки праці та відповідальність за створення безпечних і нешкідливих умов праці залишаю за собою.</w:t>
      </w:r>
    </w:p>
    <w:p w:rsidR="00D02EEB" w:rsidRPr="00054B14" w:rsidRDefault="00D02EEB" w:rsidP="00054B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B14">
        <w:rPr>
          <w:rFonts w:ascii="Times New Roman" w:hAnsi="Times New Roman"/>
          <w:sz w:val="28"/>
          <w:szCs w:val="28"/>
        </w:rPr>
        <w:t>Відповідальним за створення здорових і безпечних умов навчально-виховного процесу, дотримання норм і правил охорони праці, виробничої санітарії і пожеж</w:t>
      </w:r>
      <w:r>
        <w:rPr>
          <w:rFonts w:ascii="Times New Roman" w:hAnsi="Times New Roman"/>
          <w:sz w:val="28"/>
          <w:szCs w:val="28"/>
        </w:rPr>
        <w:t>ної безпеки і призначити заст. д</w:t>
      </w:r>
      <w:r w:rsidRPr="00054B14">
        <w:rPr>
          <w:rFonts w:ascii="Times New Roman" w:hAnsi="Times New Roman"/>
          <w:sz w:val="28"/>
          <w:szCs w:val="28"/>
        </w:rPr>
        <w:t>иректора</w:t>
      </w:r>
      <w:r>
        <w:rPr>
          <w:rFonts w:ascii="Times New Roman" w:hAnsi="Times New Roman"/>
          <w:sz w:val="28"/>
          <w:szCs w:val="28"/>
        </w:rPr>
        <w:t xml:space="preserve"> з навчально-виховної роботи </w:t>
      </w:r>
      <w:r w:rsidRPr="00054B14">
        <w:rPr>
          <w:rFonts w:ascii="Times New Roman" w:hAnsi="Times New Roman"/>
          <w:sz w:val="28"/>
          <w:szCs w:val="28"/>
        </w:rPr>
        <w:t>Милимуку О.І.</w:t>
      </w:r>
    </w:p>
    <w:p w:rsidR="00D02EEB" w:rsidRPr="00054B14" w:rsidRDefault="00D02EEB" w:rsidP="00054B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B14">
        <w:rPr>
          <w:rFonts w:ascii="Times New Roman" w:hAnsi="Times New Roman"/>
          <w:sz w:val="28"/>
          <w:szCs w:val="28"/>
        </w:rPr>
        <w:t>Відповідальним за роботу та створення здорових і безпечних умов при проведенні позакласних і позаурочних заходів п</w:t>
      </w:r>
      <w:r>
        <w:rPr>
          <w:rFonts w:ascii="Times New Roman" w:hAnsi="Times New Roman"/>
          <w:sz w:val="28"/>
          <w:szCs w:val="28"/>
        </w:rPr>
        <w:t>ризначити заст. директора  з виховної роботи</w:t>
      </w:r>
      <w:r w:rsidRPr="00054B14">
        <w:rPr>
          <w:rFonts w:ascii="Times New Roman" w:hAnsi="Times New Roman"/>
          <w:sz w:val="28"/>
          <w:szCs w:val="28"/>
        </w:rPr>
        <w:t xml:space="preserve"> Тузик М.В.</w:t>
      </w:r>
    </w:p>
    <w:p w:rsidR="00D02EEB" w:rsidRPr="00054B14" w:rsidRDefault="00D02EEB" w:rsidP="00054B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B14">
        <w:rPr>
          <w:rFonts w:ascii="Times New Roman" w:hAnsi="Times New Roman"/>
          <w:sz w:val="28"/>
          <w:szCs w:val="28"/>
        </w:rPr>
        <w:t>Відповіальним за організацію роботи з охорони праці, проведення заходів щодо попередження травматизму і професійних захворювань серед технічного персоналу, дотримання вимого техніки безпеки при експлуата</w:t>
      </w:r>
      <w:r>
        <w:rPr>
          <w:rFonts w:ascii="Times New Roman" w:hAnsi="Times New Roman"/>
          <w:sz w:val="28"/>
          <w:szCs w:val="28"/>
        </w:rPr>
        <w:t>ції обладнання приначити заст. д</w:t>
      </w:r>
      <w:r w:rsidRPr="00054B14"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 xml:space="preserve"> з навчально-виховної роботи </w:t>
      </w:r>
      <w:r w:rsidRPr="00054B14">
        <w:rPr>
          <w:rFonts w:ascii="Times New Roman" w:hAnsi="Times New Roman"/>
          <w:sz w:val="28"/>
          <w:szCs w:val="28"/>
        </w:rPr>
        <w:t>Милимуку О.І.</w:t>
      </w:r>
    </w:p>
    <w:p w:rsidR="00D02EEB" w:rsidRPr="00054B14" w:rsidRDefault="00D02EEB" w:rsidP="00054B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B14">
        <w:rPr>
          <w:rFonts w:ascii="Times New Roman" w:hAnsi="Times New Roman"/>
          <w:sz w:val="28"/>
          <w:szCs w:val="28"/>
        </w:rPr>
        <w:t>Відповідальність за попередження травматизму дітей під час перерв покласти на чергових вчителів.</w:t>
      </w:r>
    </w:p>
    <w:p w:rsidR="00D02EEB" w:rsidRDefault="00D02EEB" w:rsidP="00054B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B14">
        <w:rPr>
          <w:rFonts w:ascii="Times New Roman" w:hAnsi="Times New Roman"/>
          <w:sz w:val="28"/>
          <w:szCs w:val="28"/>
        </w:rPr>
        <w:t>Відповідальними за охорону праці, безпечний стан обладнання, розробку інструкцій з охорони праці, організацію проведення інструктажів призначити:</w:t>
      </w:r>
    </w:p>
    <w:p w:rsidR="00D02EEB" w:rsidRDefault="00D02EEB" w:rsidP="00054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кабінеті фізики – Ступар Г.Ю.;</w:t>
      </w:r>
    </w:p>
    <w:p w:rsidR="00D02EEB" w:rsidRDefault="00D02EEB" w:rsidP="00054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кабінеті хімії – Качмар С.П.;</w:t>
      </w:r>
    </w:p>
    <w:p w:rsidR="00D02EEB" w:rsidRDefault="00D02EEB" w:rsidP="00054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кабінеті біології – Липку С.І.;</w:t>
      </w:r>
    </w:p>
    <w:p w:rsidR="00D02EEB" w:rsidRDefault="00D02EEB" w:rsidP="00054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кабінеті інформатики – Малого В.М.;</w:t>
      </w:r>
    </w:p>
    <w:p w:rsidR="00D02EEB" w:rsidRDefault="00D02EEB" w:rsidP="00054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кабінеті швейної справи – Онисько Г.П.;</w:t>
      </w:r>
    </w:p>
    <w:p w:rsidR="00D02EEB" w:rsidRDefault="00D02EEB" w:rsidP="00054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спортивному залі – Білецького А.С.;</w:t>
      </w:r>
    </w:p>
    <w:p w:rsidR="00D02EEB" w:rsidRDefault="00D02EEB" w:rsidP="00054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майстернях – Онисько Г.П. </w:t>
      </w:r>
    </w:p>
    <w:p w:rsidR="00D02EEB" w:rsidRPr="00DF1289" w:rsidRDefault="00D02EEB" w:rsidP="00DF12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289">
        <w:rPr>
          <w:rFonts w:ascii="Times New Roman" w:hAnsi="Times New Roman"/>
          <w:sz w:val="28"/>
          <w:szCs w:val="28"/>
        </w:rPr>
        <w:t xml:space="preserve">Згідно з п.1.3.1. «Правил безпечної експлуатації електроустановок споживачів» призначити відповідальною особою за спрвний стан і безпечну експлуатацію електрогосподарства – </w:t>
      </w:r>
      <w:r>
        <w:rPr>
          <w:rFonts w:ascii="Times New Roman" w:hAnsi="Times New Roman"/>
          <w:sz w:val="28"/>
          <w:szCs w:val="28"/>
        </w:rPr>
        <w:t>Бойчук Г.М</w:t>
      </w:r>
      <w:r w:rsidRPr="00DF1289">
        <w:rPr>
          <w:rFonts w:ascii="Times New Roman" w:hAnsi="Times New Roman"/>
          <w:sz w:val="28"/>
          <w:szCs w:val="28"/>
        </w:rPr>
        <w:t>.</w:t>
      </w:r>
    </w:p>
    <w:p w:rsidR="00D02EEB" w:rsidRPr="00DF1289" w:rsidRDefault="00D02EEB" w:rsidP="00DF12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289">
        <w:rPr>
          <w:rFonts w:ascii="Times New Roman" w:hAnsi="Times New Roman"/>
          <w:sz w:val="28"/>
          <w:szCs w:val="28"/>
        </w:rPr>
        <w:t xml:space="preserve">Згідно з П.4.2.1. «Правил бепеки газопостачання України» особою відповідальною за технічну і безпечну експлуатацію газового господарства, призначити робочого по обслуговуванню – </w:t>
      </w:r>
      <w:r>
        <w:rPr>
          <w:rFonts w:ascii="Times New Roman" w:hAnsi="Times New Roman"/>
          <w:sz w:val="28"/>
          <w:szCs w:val="28"/>
        </w:rPr>
        <w:t>Липку І.П.</w:t>
      </w:r>
    </w:p>
    <w:p w:rsidR="00D02EEB" w:rsidRPr="00DF1289" w:rsidRDefault="00D02EEB" w:rsidP="00DF12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289">
        <w:rPr>
          <w:rFonts w:ascii="Times New Roman" w:hAnsi="Times New Roman"/>
          <w:sz w:val="28"/>
          <w:szCs w:val="28"/>
        </w:rPr>
        <w:t>Затвердити постійно діючу комісію по перевірці знань з питань охорони праці у такому складі:</w:t>
      </w:r>
    </w:p>
    <w:p w:rsidR="00D02EEB" w:rsidRPr="00DF1289" w:rsidRDefault="00D02EEB" w:rsidP="00DF128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F1289">
        <w:rPr>
          <w:rFonts w:ascii="Times New Roman" w:hAnsi="Times New Roman"/>
          <w:sz w:val="28"/>
          <w:szCs w:val="28"/>
        </w:rPr>
        <w:t>Білецька Г.З. – директор школи, голова комісії;</w:t>
      </w:r>
    </w:p>
    <w:p w:rsidR="00D02EEB" w:rsidRPr="00DF1289" w:rsidRDefault="00D02EEB" w:rsidP="00DF1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F1289">
        <w:rPr>
          <w:rFonts w:ascii="Times New Roman" w:hAnsi="Times New Roman"/>
          <w:sz w:val="28"/>
          <w:szCs w:val="28"/>
        </w:rPr>
        <w:t>Милимука О.І. – заступник директора, член комісії;</w:t>
      </w:r>
    </w:p>
    <w:p w:rsidR="00D02EEB" w:rsidRPr="00DF1289" w:rsidRDefault="00D02EEB" w:rsidP="00DF1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F1289">
        <w:rPr>
          <w:rFonts w:ascii="Times New Roman" w:hAnsi="Times New Roman"/>
          <w:sz w:val="28"/>
          <w:szCs w:val="28"/>
        </w:rPr>
        <w:t>Тузик М.В. – заступник директ</w:t>
      </w:r>
      <w:r>
        <w:rPr>
          <w:rFonts w:ascii="Times New Roman" w:hAnsi="Times New Roman"/>
          <w:sz w:val="28"/>
          <w:szCs w:val="28"/>
        </w:rPr>
        <w:t>ора з виховної роботи</w:t>
      </w:r>
      <w:r w:rsidRPr="00DF1289">
        <w:rPr>
          <w:rFonts w:ascii="Times New Roman" w:hAnsi="Times New Roman"/>
          <w:sz w:val="28"/>
          <w:szCs w:val="28"/>
        </w:rPr>
        <w:t>, член комісії.</w:t>
      </w:r>
    </w:p>
    <w:p w:rsidR="00D02EEB" w:rsidRPr="00DF1289" w:rsidRDefault="00D02EEB" w:rsidP="00DF1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F1289">
        <w:rPr>
          <w:rFonts w:ascii="Times New Roman" w:hAnsi="Times New Roman"/>
          <w:sz w:val="28"/>
          <w:szCs w:val="28"/>
        </w:rPr>
        <w:t>Всім членам комісії по перевірці знань з питань охорони праці один раз в 3 роки проходити навчання та перевірку знань.</w:t>
      </w:r>
    </w:p>
    <w:p w:rsidR="00D02EEB" w:rsidRPr="00DF1289" w:rsidRDefault="00D02EEB" w:rsidP="00DF12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289"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D02EEB" w:rsidRDefault="00D02EEB" w:rsidP="00B833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02EEB" w:rsidRDefault="00D02EEB" w:rsidP="00B833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02EEB" w:rsidRDefault="00D02EEB" w:rsidP="00B833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школи:                                                    Білецька Г.З.</w:t>
      </w:r>
    </w:p>
    <w:p w:rsidR="00D02EEB" w:rsidRDefault="00D02EEB" w:rsidP="00B833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ознайомлені:                                          Милимука О.І.</w:t>
      </w:r>
    </w:p>
    <w:p w:rsidR="00D02EEB" w:rsidRDefault="00D02EEB" w:rsidP="00DF128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Тузик М.В.</w:t>
      </w:r>
    </w:p>
    <w:p w:rsidR="00D02EEB" w:rsidRDefault="00D02EEB" w:rsidP="00DF128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Липка І.П.</w:t>
      </w:r>
    </w:p>
    <w:p w:rsidR="00D02EEB" w:rsidRDefault="00D02EEB" w:rsidP="00DF128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Онисько Г.П.</w:t>
      </w:r>
    </w:p>
    <w:p w:rsidR="00D02EEB" w:rsidRDefault="00D02EEB" w:rsidP="00DF1289">
      <w:pPr>
        <w:tabs>
          <w:tab w:val="left" w:pos="4110"/>
          <w:tab w:val="center" w:pos="49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     Ступар Г.Ю.</w:t>
      </w:r>
    </w:p>
    <w:p w:rsidR="00D02EEB" w:rsidRDefault="00D02EEB" w:rsidP="00DF128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Липка С.І.</w:t>
      </w:r>
    </w:p>
    <w:p w:rsidR="00D02EEB" w:rsidRDefault="00D02EEB" w:rsidP="00DF128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Качмар С.П.</w:t>
      </w:r>
    </w:p>
    <w:p w:rsidR="00D02EEB" w:rsidRDefault="00D02EEB" w:rsidP="00DF128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Білецький А.С.</w:t>
      </w:r>
    </w:p>
    <w:p w:rsidR="00D02EEB" w:rsidRDefault="00D02EEB" w:rsidP="00DF128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Малий В.М.</w:t>
      </w:r>
    </w:p>
    <w:p w:rsidR="00D02EEB" w:rsidRPr="00B83399" w:rsidRDefault="00D02EEB" w:rsidP="00DF128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Бойчук Г.М.</w:t>
      </w:r>
    </w:p>
    <w:p w:rsidR="00D02EEB" w:rsidRPr="00C3750D" w:rsidRDefault="00D02EEB" w:rsidP="00C37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02EEB" w:rsidRPr="00C3750D" w:rsidSect="00770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F23"/>
    <w:multiLevelType w:val="hybridMultilevel"/>
    <w:tmpl w:val="EB501550"/>
    <w:lvl w:ilvl="0" w:tplc="1EE47A60">
      <w:start w:val="1"/>
      <w:numFmt w:val="decimal"/>
      <w:lvlText w:val="%1."/>
      <w:lvlJc w:val="left"/>
      <w:pPr>
        <w:ind w:left="1770" w:hanging="5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">
    <w:nsid w:val="13D75647"/>
    <w:multiLevelType w:val="hybridMultilevel"/>
    <w:tmpl w:val="77DCBC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A6AA1"/>
    <w:multiLevelType w:val="hybridMultilevel"/>
    <w:tmpl w:val="0254BC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84C7F"/>
    <w:multiLevelType w:val="hybridMultilevel"/>
    <w:tmpl w:val="41920958"/>
    <w:lvl w:ilvl="0" w:tplc="1EE47A60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A191C"/>
    <w:multiLevelType w:val="hybridMultilevel"/>
    <w:tmpl w:val="F6C46E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3F1468"/>
    <w:multiLevelType w:val="hybridMultilevel"/>
    <w:tmpl w:val="15BE7130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874127F"/>
    <w:multiLevelType w:val="hybridMultilevel"/>
    <w:tmpl w:val="78A28394"/>
    <w:lvl w:ilvl="0" w:tplc="1EE47A60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B378C2"/>
    <w:multiLevelType w:val="hybridMultilevel"/>
    <w:tmpl w:val="EC8AECB4"/>
    <w:lvl w:ilvl="0" w:tplc="1EE47A60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2415D9"/>
    <w:multiLevelType w:val="hybridMultilevel"/>
    <w:tmpl w:val="985EEACC"/>
    <w:lvl w:ilvl="0" w:tplc="1EE47A60">
      <w:start w:val="1"/>
      <w:numFmt w:val="decimal"/>
      <w:lvlText w:val="%1."/>
      <w:lvlJc w:val="left"/>
      <w:pPr>
        <w:ind w:left="1770" w:hanging="5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9">
    <w:nsid w:val="57AA6BBB"/>
    <w:multiLevelType w:val="hybridMultilevel"/>
    <w:tmpl w:val="61E28C0C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897"/>
    <w:rsid w:val="00054B14"/>
    <w:rsid w:val="0008770B"/>
    <w:rsid w:val="001F1440"/>
    <w:rsid w:val="00203DA3"/>
    <w:rsid w:val="003467F9"/>
    <w:rsid w:val="00353278"/>
    <w:rsid w:val="0035458A"/>
    <w:rsid w:val="00414E71"/>
    <w:rsid w:val="00424FEC"/>
    <w:rsid w:val="0045255A"/>
    <w:rsid w:val="004706E6"/>
    <w:rsid w:val="004937A7"/>
    <w:rsid w:val="004D5565"/>
    <w:rsid w:val="005359CA"/>
    <w:rsid w:val="005A048F"/>
    <w:rsid w:val="005A1EFD"/>
    <w:rsid w:val="005C14A9"/>
    <w:rsid w:val="00643915"/>
    <w:rsid w:val="00655592"/>
    <w:rsid w:val="006578A4"/>
    <w:rsid w:val="00726CAF"/>
    <w:rsid w:val="00746D7A"/>
    <w:rsid w:val="00770A6B"/>
    <w:rsid w:val="007835D9"/>
    <w:rsid w:val="007B6CC1"/>
    <w:rsid w:val="009957D2"/>
    <w:rsid w:val="009A1CF2"/>
    <w:rsid w:val="009A3917"/>
    <w:rsid w:val="00AA785C"/>
    <w:rsid w:val="00B039C8"/>
    <w:rsid w:val="00B83399"/>
    <w:rsid w:val="00C3750D"/>
    <w:rsid w:val="00C52F72"/>
    <w:rsid w:val="00CE4B50"/>
    <w:rsid w:val="00D02EEB"/>
    <w:rsid w:val="00D87227"/>
    <w:rsid w:val="00DF1289"/>
    <w:rsid w:val="00E64897"/>
    <w:rsid w:val="00EF5117"/>
    <w:rsid w:val="00F06A63"/>
    <w:rsid w:val="00F73C8F"/>
    <w:rsid w:val="00FD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55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37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nelytsiazos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2265</Words>
  <Characters>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іваіф</dc:creator>
  <cp:keywords/>
  <dc:description/>
  <cp:lastModifiedBy>Школа</cp:lastModifiedBy>
  <cp:revision>12</cp:revision>
  <cp:lastPrinted>2017-09-18T07:11:00Z</cp:lastPrinted>
  <dcterms:created xsi:type="dcterms:W3CDTF">2015-09-04T15:46:00Z</dcterms:created>
  <dcterms:modified xsi:type="dcterms:W3CDTF">2018-03-16T17:14:00Z</dcterms:modified>
</cp:coreProperties>
</file>